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A" w:rsidRDefault="00100792" w:rsidP="00CD479A">
      <w:pPr>
        <w:pBdr>
          <w:bottom w:val="single" w:sz="4" w:space="1" w:color="auto"/>
        </w:pBdr>
        <w:rPr>
          <w:rFonts w:ascii="Franklin Gothic Heavy" w:hAnsi="Franklin Gothic Heavy"/>
          <w:b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CH-</w:t>
      </w:r>
      <w:proofErr w:type="gramStart"/>
      <w:r>
        <w:rPr>
          <w:rFonts w:ascii="Franklin Gothic Heavy" w:hAnsi="Franklin Gothic Heavy"/>
          <w:sz w:val="28"/>
          <w:szCs w:val="28"/>
        </w:rPr>
        <w:t>5  FINAL</w:t>
      </w:r>
      <w:proofErr w:type="gramEnd"/>
      <w:r>
        <w:rPr>
          <w:rFonts w:ascii="Franklin Gothic Heavy" w:hAnsi="Franklin Gothic Heavy"/>
          <w:sz w:val="28"/>
          <w:szCs w:val="28"/>
        </w:rPr>
        <w:t xml:space="preserve">  PROJECT </w:t>
      </w:r>
    </w:p>
    <w:p w:rsidR="00DC4D53" w:rsidRPr="00A867FE" w:rsidRDefault="00A867FE" w:rsidP="00DC4D53">
      <w:pPr>
        <w:pBdr>
          <w:bottom w:val="single" w:sz="4" w:space="1" w:color="auto"/>
        </w:pBdr>
        <w:spacing w:after="12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CONSCIENCE &amp; THE BEATITUDES  </w:t>
      </w:r>
      <w:r w:rsidR="00DC0368" w:rsidRPr="00CD479A">
        <w:rPr>
          <w:rFonts w:ascii="Franklin Gothic Heavy" w:hAnsi="Franklin Gothic Heavy"/>
          <w:sz w:val="28"/>
          <w:szCs w:val="28"/>
        </w:rPr>
        <w:t xml:space="preserve">                                                   </w:t>
      </w:r>
      <w:r w:rsidR="001616F0" w:rsidRPr="00CD479A">
        <w:rPr>
          <w:rFonts w:ascii="Franklin Gothic Heavy" w:hAnsi="Franklin Gothic Heavy"/>
          <w:sz w:val="28"/>
          <w:szCs w:val="28"/>
        </w:rPr>
        <w:t xml:space="preserve">                 </w:t>
      </w:r>
      <w:r w:rsidR="00DC0368" w:rsidRPr="00CD479A">
        <w:rPr>
          <w:rFonts w:ascii="Franklin Gothic Heavy" w:hAnsi="Franklin Gothic Heavy"/>
          <w:sz w:val="28"/>
          <w:szCs w:val="28"/>
        </w:rPr>
        <w:t xml:space="preserve"> </w:t>
      </w:r>
      <w:proofErr w:type="gramStart"/>
      <w:r w:rsidR="00DC0368" w:rsidRPr="001616F0">
        <w:rPr>
          <w:rFonts w:cs="Arial"/>
          <w:b/>
          <w:color w:val="FF0000"/>
          <w:sz w:val="24"/>
          <w:szCs w:val="24"/>
        </w:rPr>
        <w:t>Due</w:t>
      </w:r>
      <w:proofErr w:type="gramEnd"/>
      <w:r w:rsidR="00773CD4">
        <w:rPr>
          <w:b/>
          <w:color w:val="FF0000"/>
          <w:sz w:val="24"/>
          <w:szCs w:val="24"/>
        </w:rPr>
        <w:t xml:space="preserve"> </w:t>
      </w:r>
      <w:r w:rsidR="008E4096">
        <w:rPr>
          <w:b/>
          <w:color w:val="FF0000"/>
          <w:sz w:val="24"/>
          <w:szCs w:val="24"/>
        </w:rPr>
        <w:t>3</w:t>
      </w:r>
      <w:r w:rsidR="00DC0368" w:rsidRPr="001616F0">
        <w:rPr>
          <w:b/>
          <w:color w:val="FF0000"/>
          <w:sz w:val="24"/>
          <w:szCs w:val="24"/>
        </w:rPr>
        <w:t>/</w:t>
      </w:r>
      <w:r w:rsidR="00100792">
        <w:rPr>
          <w:b/>
          <w:color w:val="FF0000"/>
          <w:sz w:val="24"/>
          <w:szCs w:val="24"/>
        </w:rPr>
        <w:t>2</w:t>
      </w:r>
      <w:r w:rsidR="00CB12A0">
        <w:rPr>
          <w:b/>
          <w:color w:val="FF0000"/>
          <w:sz w:val="24"/>
          <w:szCs w:val="24"/>
        </w:rPr>
        <w:t>9</w:t>
      </w:r>
      <w:r w:rsidR="00DC0368" w:rsidRPr="001616F0">
        <w:rPr>
          <w:b/>
          <w:color w:val="FF0000"/>
          <w:sz w:val="24"/>
          <w:szCs w:val="24"/>
        </w:rPr>
        <w:t>/</w:t>
      </w:r>
      <w:r w:rsidR="00100792">
        <w:rPr>
          <w:b/>
          <w:color w:val="FF0000"/>
          <w:sz w:val="24"/>
          <w:szCs w:val="24"/>
        </w:rPr>
        <w:t>19</w:t>
      </w:r>
    </w:p>
    <w:p w:rsidR="00A867FE" w:rsidRPr="00A867FE" w:rsidRDefault="00A867FE" w:rsidP="00DC4D53">
      <w:pPr>
        <w:rPr>
          <w:rFonts w:cs="Arial"/>
          <w:b/>
          <w:sz w:val="24"/>
          <w:szCs w:val="24"/>
          <w:u w:val="single"/>
        </w:rPr>
      </w:pPr>
      <w:r w:rsidRPr="00A867FE">
        <w:rPr>
          <w:rFonts w:cs="Arial"/>
          <w:b/>
          <w:sz w:val="24"/>
          <w:szCs w:val="24"/>
          <w:u w:val="single"/>
        </w:rPr>
        <w:t>Setting it up:</w:t>
      </w:r>
    </w:p>
    <w:p w:rsidR="00CD479A" w:rsidRPr="00A867FE" w:rsidRDefault="00A867FE" w:rsidP="00A867FE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 w:rsidRPr="00A867FE">
        <w:rPr>
          <w:rFonts w:cs="Arial"/>
          <w:sz w:val="24"/>
          <w:szCs w:val="24"/>
        </w:rPr>
        <w:t xml:space="preserve">Students will work in Prayer-Accountability-Partner (PAP) teams. </w:t>
      </w:r>
    </w:p>
    <w:p w:rsidR="00A867FE" w:rsidRPr="00A867FE" w:rsidRDefault="00A867FE" w:rsidP="00A867FE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 w:rsidRPr="00A867FE">
        <w:rPr>
          <w:rFonts w:cs="Arial"/>
          <w:sz w:val="24"/>
          <w:szCs w:val="24"/>
        </w:rPr>
        <w:t xml:space="preserve">Each team will be assigned </w:t>
      </w:r>
      <w:proofErr w:type="gramStart"/>
      <w:r w:rsidRPr="00A867FE">
        <w:rPr>
          <w:rFonts w:cs="Arial"/>
          <w:sz w:val="24"/>
          <w:szCs w:val="24"/>
        </w:rPr>
        <w:t>a beatitude</w:t>
      </w:r>
      <w:proofErr w:type="gramEnd"/>
      <w:r w:rsidRPr="00A867FE">
        <w:rPr>
          <w:rFonts w:cs="Arial"/>
          <w:sz w:val="24"/>
          <w:szCs w:val="24"/>
        </w:rPr>
        <w:t xml:space="preserve">. </w:t>
      </w:r>
    </w:p>
    <w:p w:rsidR="00A867FE" w:rsidRPr="001616F0" w:rsidRDefault="00A867FE" w:rsidP="00DC4D53">
      <w:pPr>
        <w:rPr>
          <w:rFonts w:cs="Arial"/>
          <w:sz w:val="24"/>
          <w:szCs w:val="24"/>
        </w:rPr>
      </w:pPr>
    </w:p>
    <w:p w:rsidR="00DC4D53" w:rsidRPr="001616F0" w:rsidRDefault="00A867FE" w:rsidP="00DC4D53">
      <w:pPr>
        <w:spacing w:after="6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Assignment:</w:t>
      </w:r>
    </w:p>
    <w:p w:rsidR="005D1B86" w:rsidRDefault="005D1B86" w:rsidP="00A867FE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PAP teams will begin by considering what the </w:t>
      </w:r>
      <w:r w:rsidRPr="005D1B86">
        <w:rPr>
          <w:rFonts w:cs="Arial"/>
          <w:b/>
          <w:i/>
          <w:sz w:val="24"/>
          <w:szCs w:val="24"/>
        </w:rPr>
        <w:t xml:space="preserve">total </w:t>
      </w:r>
      <w:r w:rsidRPr="005D1B86">
        <w:rPr>
          <w:rFonts w:cs="Arial"/>
          <w:b/>
          <w:i/>
          <w:sz w:val="24"/>
          <w:szCs w:val="24"/>
          <w:u w:val="single"/>
        </w:rPr>
        <w:t>opposite</w:t>
      </w:r>
      <w:r>
        <w:rPr>
          <w:rFonts w:cs="Arial"/>
          <w:sz w:val="24"/>
          <w:szCs w:val="24"/>
        </w:rPr>
        <w:t xml:space="preserve"> </w:t>
      </w:r>
      <w:r w:rsidRPr="005D1B86">
        <w:rPr>
          <w:rFonts w:cs="Arial"/>
          <w:b/>
          <w:sz w:val="24"/>
          <w:szCs w:val="24"/>
        </w:rPr>
        <w:t>of their assigned beatitude</w:t>
      </w:r>
      <w:r>
        <w:rPr>
          <w:rFonts w:cs="Arial"/>
          <w:sz w:val="24"/>
          <w:szCs w:val="24"/>
        </w:rPr>
        <w:t xml:space="preserve"> means, and what it looks like (e.g. the opposite of </w:t>
      </w:r>
      <w:r w:rsidRPr="005D1B86">
        <w:rPr>
          <w:rFonts w:cs="Arial"/>
          <w:i/>
          <w:sz w:val="24"/>
          <w:szCs w:val="24"/>
        </w:rPr>
        <w:t>‘meek’</w:t>
      </w:r>
      <w:r w:rsidR="00CB12A0">
        <w:rPr>
          <w:rFonts w:cs="Arial"/>
          <w:i/>
          <w:sz w:val="24"/>
          <w:szCs w:val="24"/>
        </w:rPr>
        <w:t xml:space="preserve"> </w:t>
      </w:r>
      <w:r w:rsidR="00CB12A0">
        <w:rPr>
          <w:rFonts w:cs="Arial"/>
          <w:sz w:val="24"/>
          <w:szCs w:val="24"/>
        </w:rPr>
        <w:t xml:space="preserve">can mean </w:t>
      </w:r>
      <w:r w:rsidR="00CB12A0" w:rsidRPr="00CB12A0">
        <w:rPr>
          <w:rFonts w:cs="Arial"/>
          <w:i/>
          <w:sz w:val="24"/>
          <w:szCs w:val="24"/>
        </w:rPr>
        <w:t>‘uninhibited’</w:t>
      </w:r>
      <w:r w:rsidR="00CB12A0">
        <w:rPr>
          <w:rFonts w:cs="Arial"/>
          <w:sz w:val="24"/>
          <w:szCs w:val="24"/>
        </w:rPr>
        <w:t xml:space="preserve">. What does that word mean, and </w:t>
      </w:r>
      <w:r>
        <w:rPr>
          <w:rFonts w:cs="Arial"/>
          <w:sz w:val="24"/>
          <w:szCs w:val="24"/>
        </w:rPr>
        <w:t xml:space="preserve">what behavior do people who have that characteristic act out? ). </w:t>
      </w:r>
    </w:p>
    <w:p w:rsidR="00CD479A" w:rsidRDefault="00A867FE" w:rsidP="00A867FE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PAP teams will make a </w:t>
      </w:r>
      <w:r w:rsidRPr="005D1B86">
        <w:rPr>
          <w:rFonts w:cs="Arial"/>
          <w:b/>
          <w:sz w:val="24"/>
          <w:szCs w:val="24"/>
        </w:rPr>
        <w:t>public service announcement video</w:t>
      </w:r>
      <w:r>
        <w:rPr>
          <w:rFonts w:cs="Arial"/>
          <w:sz w:val="24"/>
          <w:szCs w:val="24"/>
        </w:rPr>
        <w:t xml:space="preserve"> </w:t>
      </w:r>
      <w:r w:rsidR="005D1B86">
        <w:rPr>
          <w:rFonts w:cs="Arial"/>
          <w:sz w:val="24"/>
          <w:szCs w:val="24"/>
        </w:rPr>
        <w:t xml:space="preserve">encouraging behavior that aligns with their assigned beatitude, but </w:t>
      </w:r>
      <w:r w:rsidR="005D1B86" w:rsidRPr="005D1B86">
        <w:rPr>
          <w:rFonts w:cs="Arial"/>
          <w:sz w:val="24"/>
          <w:szCs w:val="24"/>
          <w:u w:val="single"/>
        </w:rPr>
        <w:t>only</w:t>
      </w:r>
      <w:r w:rsidR="005D1B86">
        <w:rPr>
          <w:rFonts w:cs="Arial"/>
          <w:sz w:val="24"/>
          <w:szCs w:val="24"/>
        </w:rPr>
        <w:t xml:space="preserve"> after demonstrating what the opposite represents. </w:t>
      </w:r>
    </w:p>
    <w:p w:rsidR="005D1B86" w:rsidRPr="00CD479A" w:rsidRDefault="005D1B86" w:rsidP="00A867FE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that means is that you should clearly show both sides of the beatitude in the video. </w:t>
      </w:r>
    </w:p>
    <w:p w:rsidR="00CD479A" w:rsidRDefault="00CD479A" w:rsidP="00CD479A">
      <w:pPr>
        <w:rPr>
          <w:rFonts w:cs="Arial"/>
          <w:sz w:val="24"/>
          <w:szCs w:val="24"/>
        </w:rPr>
      </w:pPr>
    </w:p>
    <w:p w:rsidR="00CD479A" w:rsidRPr="00CD479A" w:rsidRDefault="005D1B86" w:rsidP="00CD479A">
      <w:pPr>
        <w:spacing w:after="6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Requirements:</w:t>
      </w:r>
    </w:p>
    <w:p w:rsidR="00773CD4" w:rsidRDefault="005D1B86" w:rsidP="005D1B86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Begin by looking at other public service announcements to get a feel fo</w:t>
      </w:r>
      <w:r w:rsidR="00CB12A0">
        <w:rPr>
          <w:rFonts w:cs="Arial"/>
          <w:sz w:val="24"/>
          <w:szCs w:val="24"/>
        </w:rPr>
        <w:t>r the general form and content (</w:t>
      </w:r>
      <w:r w:rsidR="00CB12A0" w:rsidRPr="00CB12A0">
        <w:rPr>
          <w:rFonts w:cs="Arial"/>
          <w:i/>
          <w:sz w:val="24"/>
          <w:szCs w:val="24"/>
        </w:rPr>
        <w:t>YouTube</w:t>
      </w:r>
      <w:r w:rsidR="00CB12A0">
        <w:rPr>
          <w:rFonts w:cs="Arial"/>
          <w:sz w:val="24"/>
          <w:szCs w:val="24"/>
        </w:rPr>
        <w:t xml:space="preserve"> has great PSA’s on smoking). </w:t>
      </w:r>
    </w:p>
    <w:p w:rsidR="005D1B86" w:rsidRDefault="005D1B86" w:rsidP="005D1B86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videos must be a </w:t>
      </w:r>
      <w:r w:rsidRPr="00100792">
        <w:rPr>
          <w:rFonts w:cs="Arial"/>
          <w:sz w:val="24"/>
          <w:szCs w:val="24"/>
          <w:u w:val="single"/>
        </w:rPr>
        <w:t>minimum of 2-minutes in length</w:t>
      </w:r>
      <w:r>
        <w:rPr>
          <w:rFonts w:cs="Arial"/>
          <w:sz w:val="24"/>
          <w:szCs w:val="24"/>
        </w:rPr>
        <w:t xml:space="preserve">.  Videos of a shorter length will be marked down accordingly. </w:t>
      </w:r>
      <w:r w:rsidR="00100792">
        <w:rPr>
          <w:rFonts w:cs="Arial"/>
          <w:sz w:val="24"/>
          <w:szCs w:val="24"/>
        </w:rPr>
        <w:t xml:space="preserve"> Credits and intro/closing music or bloopers do not constitute required time. </w:t>
      </w:r>
    </w:p>
    <w:p w:rsidR="005D1B86" w:rsidRDefault="005D1B86" w:rsidP="005D1B86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Each member of the PAP team must participate equally. </w:t>
      </w:r>
    </w:p>
    <w:p w:rsidR="005D1B86" w:rsidRDefault="005D1B86" w:rsidP="005D1B86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</w:t>
      </w:r>
      <w:r w:rsidR="00100792">
        <w:rPr>
          <w:rFonts w:cs="Arial"/>
          <w:sz w:val="24"/>
          <w:szCs w:val="24"/>
        </w:rPr>
        <w:t xml:space="preserve">MUST appear on camera, and you </w:t>
      </w:r>
      <w:r>
        <w:rPr>
          <w:rFonts w:cs="Arial"/>
          <w:sz w:val="24"/>
          <w:szCs w:val="24"/>
        </w:rPr>
        <w:t>must contribute i</w:t>
      </w:r>
      <w:r w:rsidR="00CB12A0">
        <w:rPr>
          <w:rFonts w:cs="Arial"/>
          <w:sz w:val="24"/>
          <w:szCs w:val="24"/>
        </w:rPr>
        <w:t xml:space="preserve">n some way to the final product.  You could also </w:t>
      </w:r>
      <w:r>
        <w:rPr>
          <w:rFonts w:cs="Arial"/>
          <w:sz w:val="24"/>
          <w:szCs w:val="24"/>
        </w:rPr>
        <w:t>incorporate other graphics, pictures, etc.</w:t>
      </w:r>
      <w:r w:rsidR="00CB12A0">
        <w:rPr>
          <w:rFonts w:cs="Arial"/>
          <w:sz w:val="24"/>
          <w:szCs w:val="24"/>
        </w:rPr>
        <w:t xml:space="preserve"> into your video. </w:t>
      </w:r>
      <w:r>
        <w:rPr>
          <w:rFonts w:cs="Arial"/>
          <w:sz w:val="24"/>
          <w:szCs w:val="24"/>
        </w:rPr>
        <w:t xml:space="preserve"> </w:t>
      </w:r>
    </w:p>
    <w:p w:rsidR="00744E3B" w:rsidRPr="00CD479A" w:rsidRDefault="00744E3B" w:rsidP="00481C69">
      <w:pPr>
        <w:pStyle w:val="ListParagraph"/>
        <w:ind w:left="432"/>
        <w:rPr>
          <w:rFonts w:cs="Arial"/>
          <w:sz w:val="24"/>
          <w:szCs w:val="24"/>
        </w:rPr>
      </w:pPr>
    </w:p>
    <w:p w:rsidR="00267A4C" w:rsidRDefault="00481C69" w:rsidP="00DC4D53">
      <w:pPr>
        <w:spacing w:after="6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Grading:</w:t>
      </w:r>
    </w:p>
    <w:p w:rsidR="00773CD4" w:rsidRPr="000C1E98" w:rsidRDefault="00481C69" w:rsidP="00100792">
      <w:pPr>
        <w:pStyle w:val="ListParagraph"/>
        <w:numPr>
          <w:ilvl w:val="0"/>
          <w:numId w:val="8"/>
        </w:numPr>
        <w:spacing w:after="60"/>
        <w:ind w:left="432" w:hanging="288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B12A0">
        <w:rPr>
          <w:rFonts w:cs="Arial"/>
          <w:sz w:val="24"/>
          <w:szCs w:val="24"/>
        </w:rPr>
        <w:t>following</w:t>
      </w:r>
      <w:r>
        <w:rPr>
          <w:sz w:val="24"/>
          <w:szCs w:val="24"/>
        </w:rPr>
        <w:t xml:space="preserve"> will be considered in the grading assessment. Since this will be in lieu of a chapter test, students are encouraged to do their BEST work</w:t>
      </w:r>
      <w:r w:rsidR="00773CD4" w:rsidRPr="000C1E98">
        <w:rPr>
          <w:sz w:val="24"/>
          <w:szCs w:val="24"/>
        </w:rPr>
        <w:t>:</w:t>
      </w:r>
    </w:p>
    <w:p w:rsidR="00481C69" w:rsidRPr="00481C69" w:rsidRDefault="00481C69" w:rsidP="00CB12A0">
      <w:pPr>
        <w:pStyle w:val="ListParagraph"/>
        <w:numPr>
          <w:ilvl w:val="0"/>
          <w:numId w:val="7"/>
        </w:numPr>
        <w:spacing w:after="120"/>
        <w:ind w:left="864" w:hanging="288"/>
        <w:rPr>
          <w:b/>
          <w:sz w:val="24"/>
          <w:szCs w:val="24"/>
        </w:rPr>
      </w:pPr>
      <w:r w:rsidRPr="00481C69">
        <w:rPr>
          <w:b/>
          <w:sz w:val="24"/>
          <w:szCs w:val="24"/>
        </w:rPr>
        <w:t>Clarity</w:t>
      </w:r>
      <w:r>
        <w:rPr>
          <w:sz w:val="24"/>
          <w:szCs w:val="24"/>
        </w:rPr>
        <w:t xml:space="preserve"> – was</w:t>
      </w:r>
      <w:r w:rsidR="00CB12A0">
        <w:rPr>
          <w:sz w:val="24"/>
          <w:szCs w:val="24"/>
        </w:rPr>
        <w:t xml:space="preserve"> the message clear and relatable</w:t>
      </w:r>
      <w:r>
        <w:rPr>
          <w:sz w:val="24"/>
          <w:szCs w:val="24"/>
        </w:rPr>
        <w:t xml:space="preserve">? </w:t>
      </w:r>
    </w:p>
    <w:p w:rsidR="00481C69" w:rsidRPr="00481C69" w:rsidRDefault="00481C69" w:rsidP="00CB12A0">
      <w:pPr>
        <w:pStyle w:val="ListParagraph"/>
        <w:numPr>
          <w:ilvl w:val="0"/>
          <w:numId w:val="7"/>
        </w:numPr>
        <w:spacing w:after="120"/>
        <w:ind w:left="864" w:hanging="288"/>
        <w:rPr>
          <w:b/>
          <w:sz w:val="24"/>
          <w:szCs w:val="24"/>
        </w:rPr>
      </w:pPr>
      <w:r w:rsidRPr="00481C69">
        <w:rPr>
          <w:b/>
          <w:sz w:val="24"/>
          <w:szCs w:val="24"/>
        </w:rPr>
        <w:t>Participation</w:t>
      </w:r>
      <w:r>
        <w:rPr>
          <w:sz w:val="24"/>
          <w:szCs w:val="24"/>
        </w:rPr>
        <w:t xml:space="preserve"> – is it clear that each member of the PAP team contributed equally? </w:t>
      </w:r>
    </w:p>
    <w:p w:rsidR="00481C69" w:rsidRPr="00481C69" w:rsidRDefault="00481C69" w:rsidP="00CB12A0">
      <w:pPr>
        <w:pStyle w:val="ListParagraph"/>
        <w:numPr>
          <w:ilvl w:val="0"/>
          <w:numId w:val="7"/>
        </w:numPr>
        <w:spacing w:after="120"/>
        <w:ind w:left="864" w:hanging="288"/>
        <w:rPr>
          <w:b/>
          <w:sz w:val="24"/>
          <w:szCs w:val="24"/>
        </w:rPr>
      </w:pPr>
      <w:r w:rsidRPr="00481C69">
        <w:rPr>
          <w:b/>
          <w:sz w:val="24"/>
          <w:szCs w:val="24"/>
        </w:rPr>
        <w:t>Teach and challenge</w:t>
      </w:r>
      <w:r>
        <w:rPr>
          <w:sz w:val="24"/>
          <w:szCs w:val="24"/>
        </w:rPr>
        <w:t xml:space="preserve"> – did the video teach us about the beatitude, and if so, what were you left with as a challenge? </w:t>
      </w:r>
    </w:p>
    <w:p w:rsidR="00773CD4" w:rsidRPr="00481C69" w:rsidRDefault="00481C69" w:rsidP="00CB12A0">
      <w:pPr>
        <w:pStyle w:val="ListParagraph"/>
        <w:numPr>
          <w:ilvl w:val="0"/>
          <w:numId w:val="7"/>
        </w:numPr>
        <w:spacing w:after="120"/>
        <w:ind w:left="864" w:hanging="288"/>
        <w:rPr>
          <w:b/>
          <w:sz w:val="24"/>
          <w:szCs w:val="24"/>
        </w:rPr>
      </w:pPr>
      <w:r w:rsidRPr="00481C69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– was the minimum time requirement fulfilled? </w:t>
      </w:r>
    </w:p>
    <w:p w:rsidR="00481C69" w:rsidRPr="00481C69" w:rsidRDefault="00481C69" w:rsidP="00CB12A0">
      <w:pPr>
        <w:pStyle w:val="ListParagraph"/>
        <w:numPr>
          <w:ilvl w:val="0"/>
          <w:numId w:val="7"/>
        </w:numPr>
        <w:spacing w:after="120"/>
        <w:ind w:left="864" w:hanging="288"/>
        <w:rPr>
          <w:b/>
          <w:sz w:val="24"/>
          <w:szCs w:val="24"/>
        </w:rPr>
      </w:pPr>
      <w:r w:rsidRPr="00481C69">
        <w:rPr>
          <w:b/>
          <w:sz w:val="24"/>
          <w:szCs w:val="24"/>
        </w:rPr>
        <w:t>Creativity</w:t>
      </w:r>
      <w:r>
        <w:rPr>
          <w:sz w:val="24"/>
          <w:szCs w:val="24"/>
        </w:rPr>
        <w:t xml:space="preserve"> – how creative was the video overall?  Did it grab and hold our attention? </w:t>
      </w:r>
    </w:p>
    <w:p w:rsidR="00773CD4" w:rsidRDefault="00481C69" w:rsidP="00DC4D53">
      <w:pPr>
        <w:spacing w:after="6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Due</w:t>
      </w:r>
    </w:p>
    <w:p w:rsidR="00CB12A0" w:rsidRPr="00CB12A0" w:rsidRDefault="00100792" w:rsidP="00CB12A0">
      <w:pPr>
        <w:pStyle w:val="ListParagraph"/>
        <w:numPr>
          <w:ilvl w:val="0"/>
          <w:numId w:val="8"/>
        </w:numPr>
        <w:ind w:left="432" w:hanging="288"/>
        <w:rPr>
          <w:rFonts w:cs="Arial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Friday</w:t>
      </w:r>
      <w:r w:rsidR="00CB12A0" w:rsidRPr="00CB12A0">
        <w:rPr>
          <w:rFonts w:cs="Arial"/>
          <w:b/>
          <w:color w:val="FF0000"/>
          <w:sz w:val="24"/>
          <w:szCs w:val="24"/>
        </w:rPr>
        <w:t xml:space="preserve">, </w:t>
      </w:r>
      <w:r w:rsidR="008E4096">
        <w:rPr>
          <w:rFonts w:cs="Arial"/>
          <w:b/>
          <w:color w:val="FF0000"/>
          <w:sz w:val="24"/>
          <w:szCs w:val="24"/>
        </w:rPr>
        <w:t>March</w:t>
      </w:r>
      <w:bookmarkStart w:id="0" w:name="_GoBack"/>
      <w:bookmarkEnd w:id="0"/>
      <w:r w:rsidR="00CB12A0" w:rsidRPr="00CB12A0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>29</w:t>
      </w:r>
      <w:r w:rsidR="002B0FBF">
        <w:rPr>
          <w:rFonts w:cs="Arial"/>
          <w:b/>
          <w:color w:val="FF0000"/>
          <w:sz w:val="24"/>
          <w:szCs w:val="24"/>
        </w:rPr>
        <w:t xml:space="preserve"> by the start of class</w:t>
      </w:r>
      <w:r w:rsidR="00CB12A0" w:rsidRPr="00CB12A0">
        <w:rPr>
          <w:rFonts w:cs="Arial"/>
          <w:b/>
          <w:color w:val="FF0000"/>
          <w:sz w:val="24"/>
          <w:szCs w:val="24"/>
        </w:rPr>
        <w:t>.</w:t>
      </w:r>
      <w:r w:rsidR="00CB12A0" w:rsidRPr="00CB12A0">
        <w:rPr>
          <w:rFonts w:cs="Arial"/>
          <w:color w:val="FF0000"/>
          <w:sz w:val="24"/>
          <w:szCs w:val="24"/>
        </w:rPr>
        <w:t xml:space="preserve"> </w:t>
      </w:r>
      <w:r w:rsidR="00CB12A0">
        <w:rPr>
          <w:rFonts w:cs="Arial"/>
          <w:sz w:val="24"/>
          <w:szCs w:val="24"/>
        </w:rPr>
        <w:t xml:space="preserve">Videos are to be emailed to </w:t>
      </w:r>
      <w:proofErr w:type="spellStart"/>
      <w:r w:rsidR="00CB12A0">
        <w:rPr>
          <w:rFonts w:cs="Arial"/>
          <w:sz w:val="24"/>
          <w:szCs w:val="24"/>
        </w:rPr>
        <w:t>Dcn</w:t>
      </w:r>
      <w:proofErr w:type="spellEnd"/>
      <w:r w:rsidR="00CB12A0">
        <w:rPr>
          <w:rFonts w:cs="Arial"/>
          <w:sz w:val="24"/>
          <w:szCs w:val="24"/>
        </w:rPr>
        <w:t xml:space="preserve">. Mike. </w:t>
      </w:r>
    </w:p>
    <w:sectPr w:rsidR="00CB12A0" w:rsidRPr="00CB12A0" w:rsidSect="001616F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27C3"/>
    <w:multiLevelType w:val="hybridMultilevel"/>
    <w:tmpl w:val="5F92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6B66"/>
    <w:multiLevelType w:val="hybridMultilevel"/>
    <w:tmpl w:val="02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27CF"/>
    <w:multiLevelType w:val="hybridMultilevel"/>
    <w:tmpl w:val="54D4D7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8F6A85"/>
    <w:multiLevelType w:val="hybridMultilevel"/>
    <w:tmpl w:val="6DB6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7D8E"/>
    <w:multiLevelType w:val="hybridMultilevel"/>
    <w:tmpl w:val="F9828E4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792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0FBF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1C6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1B86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4E3B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3CD4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096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67FE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089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12A0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479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2FB4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3D9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7</cp:revision>
  <cp:lastPrinted>2019-03-20T19:35:00Z</cp:lastPrinted>
  <dcterms:created xsi:type="dcterms:W3CDTF">2018-03-23T20:10:00Z</dcterms:created>
  <dcterms:modified xsi:type="dcterms:W3CDTF">2019-03-21T14:00:00Z</dcterms:modified>
</cp:coreProperties>
</file>