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52" w:rsidRPr="003D1F41" w:rsidRDefault="002D6352" w:rsidP="002D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LENTEN</w:t>
      </w:r>
      <w:r w:rsidRPr="003D1F41">
        <w:rPr>
          <w:rFonts w:ascii="Times New Roman" w:hAnsi="Times New Roman" w:cs="Times New Roman"/>
          <w:b/>
          <w:sz w:val="28"/>
          <w:szCs w:val="28"/>
        </w:rPr>
        <w:t xml:space="preserve"> PARTICIPATION ASSIGNMENT</w:t>
      </w:r>
    </w:p>
    <w:p w:rsidR="000B4F66" w:rsidRDefault="000B4F66">
      <w:pPr>
        <w:rPr>
          <w:sz w:val="24"/>
        </w:rPr>
      </w:pPr>
      <w:r>
        <w:rPr>
          <w:sz w:val="24"/>
        </w:rPr>
        <w:t xml:space="preserve">On </w:t>
      </w:r>
      <w:r w:rsidR="002D6352">
        <w:rPr>
          <w:sz w:val="24"/>
        </w:rPr>
        <w:t xml:space="preserve">Ash Wednesday, </w:t>
      </w:r>
      <w:r w:rsidR="003904FB">
        <w:rPr>
          <w:sz w:val="24"/>
        </w:rPr>
        <w:t>March 6</w:t>
      </w:r>
      <w:r w:rsidR="003904FB" w:rsidRPr="003904FB">
        <w:rPr>
          <w:sz w:val="24"/>
          <w:vertAlign w:val="superscript"/>
        </w:rPr>
        <w:t>th</w:t>
      </w:r>
      <w:r>
        <w:rPr>
          <w:sz w:val="24"/>
        </w:rPr>
        <w:t xml:space="preserve">, the Church will be entering the season of </w:t>
      </w:r>
      <w:r w:rsidR="00C30D47">
        <w:rPr>
          <w:sz w:val="24"/>
        </w:rPr>
        <w:t>Lent</w:t>
      </w:r>
      <w:r>
        <w:rPr>
          <w:sz w:val="24"/>
        </w:rPr>
        <w:t xml:space="preserve">. The central theme of </w:t>
      </w:r>
      <w:r w:rsidR="00C30D47">
        <w:rPr>
          <w:sz w:val="24"/>
        </w:rPr>
        <w:t>L</w:t>
      </w:r>
      <w:r>
        <w:rPr>
          <w:sz w:val="24"/>
        </w:rPr>
        <w:t xml:space="preserve">ent is </w:t>
      </w:r>
      <w:r w:rsidR="00A361D6">
        <w:rPr>
          <w:sz w:val="24"/>
        </w:rPr>
        <w:t xml:space="preserve">address our temptations and </w:t>
      </w:r>
      <w:r>
        <w:rPr>
          <w:sz w:val="24"/>
        </w:rPr>
        <w:t xml:space="preserve">to </w:t>
      </w:r>
      <w:r w:rsidR="00C30D47">
        <w:rPr>
          <w:sz w:val="24"/>
        </w:rPr>
        <w:t>repent</w:t>
      </w:r>
      <w:r w:rsidR="00A361D6">
        <w:rPr>
          <w:sz w:val="24"/>
        </w:rPr>
        <w:t xml:space="preserve"> for our sins</w:t>
      </w:r>
      <w:r>
        <w:rPr>
          <w:sz w:val="24"/>
        </w:rPr>
        <w:t xml:space="preserve">. So, how do we </w:t>
      </w:r>
      <w:r w:rsidR="00197FB8">
        <w:rPr>
          <w:sz w:val="24"/>
        </w:rPr>
        <w:t>do this</w:t>
      </w:r>
      <w:r>
        <w:rPr>
          <w:sz w:val="24"/>
        </w:rPr>
        <w:t>?</w:t>
      </w:r>
    </w:p>
    <w:p w:rsidR="00197FB8" w:rsidRPr="004D1C1E" w:rsidRDefault="000B4F66" w:rsidP="00197FB8">
      <w:pPr>
        <w:rPr>
          <w:b/>
          <w:sz w:val="24"/>
        </w:rPr>
      </w:pPr>
      <w:r w:rsidRPr="004D1C1E">
        <w:rPr>
          <w:b/>
          <w:sz w:val="24"/>
        </w:rPr>
        <w:t xml:space="preserve">1. </w:t>
      </w:r>
      <w:r w:rsidR="00197FB8" w:rsidRPr="004D1C1E">
        <w:rPr>
          <w:b/>
          <w:sz w:val="24"/>
        </w:rPr>
        <w:t xml:space="preserve">We pray. </w:t>
      </w:r>
    </w:p>
    <w:p w:rsidR="00197FB8" w:rsidRDefault="00197FB8" w:rsidP="00197FB8">
      <w:pPr>
        <w:spacing w:after="0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In various gospel accounts, Jesus talks about the importance of prayer and quiet space with God. </w:t>
      </w:r>
    </w:p>
    <w:p w:rsidR="00197FB8" w:rsidRDefault="000735E0" w:rsidP="00197FB8">
      <w:pPr>
        <w:rPr>
          <w:i/>
          <w:sz w:val="24"/>
        </w:rPr>
      </w:pPr>
      <w:r>
        <w:rPr>
          <w:i/>
          <w:sz w:val="24"/>
        </w:rPr>
        <w:tab/>
        <w:t>In Phi</w:t>
      </w:r>
      <w:r w:rsidR="00197FB8">
        <w:rPr>
          <w:i/>
          <w:sz w:val="24"/>
        </w:rPr>
        <w:t>li</w:t>
      </w:r>
      <w:r>
        <w:rPr>
          <w:i/>
          <w:sz w:val="24"/>
        </w:rPr>
        <w:t>p</w:t>
      </w:r>
      <w:r w:rsidR="00197FB8">
        <w:rPr>
          <w:i/>
          <w:sz w:val="24"/>
        </w:rPr>
        <w:t>pians 4:6, St. Paul reminds us of this.</w:t>
      </w:r>
    </w:p>
    <w:p w:rsidR="004D1C1E" w:rsidRPr="004D1C1E" w:rsidRDefault="000B4F66">
      <w:pPr>
        <w:rPr>
          <w:b/>
          <w:i/>
          <w:sz w:val="24"/>
        </w:rPr>
      </w:pPr>
      <w:r w:rsidRPr="004D1C1E">
        <w:rPr>
          <w:b/>
          <w:sz w:val="24"/>
        </w:rPr>
        <w:t xml:space="preserve">2. We cleanse ourselves of whatever sin is separating us from the Lord. </w:t>
      </w:r>
    </w:p>
    <w:p w:rsidR="000B4F66" w:rsidRDefault="004D1C1E">
      <w:pPr>
        <w:rPr>
          <w:i/>
          <w:sz w:val="24"/>
        </w:rPr>
      </w:pPr>
      <w:r>
        <w:rPr>
          <w:sz w:val="24"/>
        </w:rPr>
        <w:tab/>
      </w:r>
      <w:r w:rsidR="000B4F66">
        <w:rPr>
          <w:i/>
          <w:sz w:val="24"/>
        </w:rPr>
        <w:t xml:space="preserve">This comes from the gospel, </w:t>
      </w:r>
      <w:r w:rsidR="00B06876">
        <w:rPr>
          <w:i/>
          <w:sz w:val="24"/>
        </w:rPr>
        <w:t xml:space="preserve">Matthew 3:1, where John the Baptist tells us to repent and make a straight </w:t>
      </w:r>
      <w:r>
        <w:rPr>
          <w:i/>
          <w:sz w:val="24"/>
        </w:rPr>
        <w:tab/>
      </w:r>
      <w:r w:rsidR="00B06876">
        <w:rPr>
          <w:i/>
          <w:sz w:val="24"/>
        </w:rPr>
        <w:t>path for the coming of the Lord.</w:t>
      </w:r>
    </w:p>
    <w:p w:rsidR="00197FB8" w:rsidRPr="004D1C1E" w:rsidRDefault="00B06876" w:rsidP="00197FB8">
      <w:pPr>
        <w:rPr>
          <w:b/>
          <w:sz w:val="24"/>
        </w:rPr>
      </w:pPr>
      <w:r w:rsidRPr="004D1C1E">
        <w:rPr>
          <w:b/>
          <w:sz w:val="24"/>
        </w:rPr>
        <w:t xml:space="preserve">3. </w:t>
      </w:r>
      <w:r w:rsidR="00197FB8" w:rsidRPr="004D1C1E">
        <w:rPr>
          <w:b/>
          <w:sz w:val="24"/>
        </w:rPr>
        <w:t xml:space="preserve">We commit to </w:t>
      </w:r>
      <w:r w:rsidR="00197FB8">
        <w:rPr>
          <w:b/>
          <w:sz w:val="24"/>
        </w:rPr>
        <w:t>a 40 day penance</w:t>
      </w:r>
      <w:r w:rsidR="00197FB8" w:rsidRPr="004D1C1E">
        <w:rPr>
          <w:b/>
          <w:sz w:val="24"/>
        </w:rPr>
        <w:t xml:space="preserve">. </w:t>
      </w:r>
    </w:p>
    <w:p w:rsidR="00197FB8" w:rsidRDefault="00197FB8" w:rsidP="00197FB8">
      <w:pPr>
        <w:spacing w:after="0"/>
        <w:rPr>
          <w:i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This comes from the biblical importance of ’40’- time enough to learn something. Many of God’s people </w:t>
      </w:r>
    </w:p>
    <w:p w:rsidR="00197FB8" w:rsidRDefault="00197FB8" w:rsidP="00197FB8">
      <w:pPr>
        <w:rPr>
          <w:i/>
          <w:sz w:val="24"/>
        </w:rPr>
      </w:pPr>
      <w:r>
        <w:rPr>
          <w:i/>
          <w:sz w:val="24"/>
        </w:rPr>
        <w:tab/>
      </w:r>
      <w:proofErr w:type="gramStart"/>
      <w:r>
        <w:rPr>
          <w:i/>
          <w:sz w:val="24"/>
        </w:rPr>
        <w:t>experienced</w:t>
      </w:r>
      <w:proofErr w:type="gramEnd"/>
      <w:r>
        <w:rPr>
          <w:i/>
          <w:sz w:val="24"/>
        </w:rPr>
        <w:t xml:space="preserve"> this ‘40’ including Jesus who did penance (fasted) in the desert for 40 days.</w:t>
      </w:r>
      <w:r w:rsidR="00397BAC">
        <w:rPr>
          <w:i/>
          <w:sz w:val="24"/>
        </w:rPr>
        <w:t xml:space="preserve"> What can you </w:t>
      </w:r>
      <w:r w:rsidR="00397BAC">
        <w:rPr>
          <w:i/>
          <w:sz w:val="24"/>
        </w:rPr>
        <w:tab/>
        <w:t>fast from OR commit to doing better for the next 40 days</w:t>
      </w:r>
      <w:r w:rsidR="000735E0">
        <w:rPr>
          <w:i/>
          <w:sz w:val="24"/>
        </w:rPr>
        <w:t xml:space="preserve"> </w:t>
      </w:r>
      <w:r w:rsidR="00397BAC">
        <w:rPr>
          <w:i/>
          <w:sz w:val="24"/>
        </w:rPr>
        <w:t>- learning self-control and discipleship?</w:t>
      </w:r>
    </w:p>
    <w:p w:rsidR="004D1C1E" w:rsidRDefault="004D1C1E">
      <w:pPr>
        <w:rPr>
          <w:sz w:val="24"/>
        </w:rPr>
      </w:pPr>
      <w:r>
        <w:rPr>
          <w:sz w:val="24"/>
        </w:rPr>
        <w:t xml:space="preserve">These </w:t>
      </w:r>
      <w:r w:rsidR="00197FB8">
        <w:rPr>
          <w:sz w:val="24"/>
        </w:rPr>
        <w:t xml:space="preserve">three things </w:t>
      </w:r>
      <w:r>
        <w:rPr>
          <w:sz w:val="24"/>
        </w:rPr>
        <w:t>aren’t simple</w:t>
      </w:r>
      <w:r w:rsidR="00197FB8">
        <w:rPr>
          <w:sz w:val="24"/>
        </w:rPr>
        <w:t>. T</w:t>
      </w:r>
      <w:r>
        <w:rPr>
          <w:sz w:val="24"/>
        </w:rPr>
        <w:t>hey aren’t easy. They take commitment</w:t>
      </w:r>
      <w:r w:rsidR="00197FB8">
        <w:rPr>
          <w:sz w:val="24"/>
        </w:rPr>
        <w:t xml:space="preserve"> and sacrifice—and God’s grace.</w:t>
      </w:r>
      <w:r>
        <w:rPr>
          <w:sz w:val="24"/>
        </w:rPr>
        <w:t xml:space="preserve"> </w:t>
      </w:r>
    </w:p>
    <w:p w:rsidR="00197FB8" w:rsidRPr="007B4899" w:rsidRDefault="007B4899">
      <w:pPr>
        <w:rPr>
          <w:sz w:val="24"/>
          <w:szCs w:val="24"/>
        </w:rPr>
      </w:pPr>
      <w:r w:rsidRPr="007B4899">
        <w:rPr>
          <w:rFonts w:ascii="Calibri" w:hAnsi="Calibri"/>
          <w:color w:val="222222"/>
          <w:sz w:val="24"/>
          <w:szCs w:val="24"/>
          <w:shd w:val="clear" w:color="auto" w:fill="FFFFFF"/>
        </w:rPr>
        <w:t>To help you in your efforts to make this Lent a time of spiritual growth, we are assigning that you would write a reflection on one (1) worship/ penance service that you attend during the six weeks of Lent.</w:t>
      </w:r>
      <w:r w:rsidRPr="007B4899">
        <w:rPr>
          <w:sz w:val="24"/>
          <w:szCs w:val="24"/>
        </w:rPr>
        <w:t xml:space="preserve"> </w:t>
      </w:r>
      <w:r w:rsidR="004D1C1E" w:rsidRPr="007B4899">
        <w:rPr>
          <w:sz w:val="24"/>
          <w:szCs w:val="24"/>
        </w:rPr>
        <w:t xml:space="preserve">If you are a practicing Catholic (Lutheran, Methodist, Baptist, etc.) this should be at your own church. If you are not committed to a particular faith, this may be at any Christian church. You will attend and then reflect on the experience. </w:t>
      </w:r>
      <w:r w:rsidR="00F47E4B" w:rsidRPr="007B4899">
        <w:rPr>
          <w:sz w:val="24"/>
          <w:szCs w:val="24"/>
        </w:rPr>
        <w:t>Do not be embarrassed to</w:t>
      </w:r>
      <w:r w:rsidR="00197FB8" w:rsidRPr="007B4899">
        <w:rPr>
          <w:sz w:val="24"/>
          <w:szCs w:val="24"/>
        </w:rPr>
        <w:t xml:space="preserve"> take notes during the service if this will help you.</w:t>
      </w:r>
      <w:r w:rsidR="00397BAC" w:rsidRPr="007B4899">
        <w:rPr>
          <w:sz w:val="24"/>
          <w:szCs w:val="24"/>
        </w:rPr>
        <w:t xml:space="preserve"> </w:t>
      </w:r>
      <w:r w:rsidR="00397BAC" w:rsidRPr="007B4899">
        <w:rPr>
          <w:b/>
          <w:sz w:val="24"/>
          <w:szCs w:val="24"/>
        </w:rPr>
        <w:t>You may not use any experience which is sponsored by SMCC during the SMCC school day</w:t>
      </w:r>
      <w:r w:rsidR="00A361D6" w:rsidRPr="007B4899">
        <w:rPr>
          <w:b/>
          <w:sz w:val="24"/>
          <w:szCs w:val="24"/>
        </w:rPr>
        <w:t xml:space="preserve"> or a school sponsored event like a retreat</w:t>
      </w:r>
      <w:r w:rsidR="00397BAC" w:rsidRPr="007B4899">
        <w:rPr>
          <w:b/>
          <w:sz w:val="24"/>
          <w:szCs w:val="24"/>
        </w:rPr>
        <w:t xml:space="preserve">. </w:t>
      </w:r>
      <w:r w:rsidR="00397BAC" w:rsidRPr="007B4899">
        <w:rPr>
          <w:sz w:val="24"/>
          <w:szCs w:val="24"/>
        </w:rPr>
        <w:t>You may use any SMCC Mass, Prayer or Confession which is done before or after school.</w:t>
      </w:r>
    </w:p>
    <w:p w:rsidR="00973AA2" w:rsidRPr="003D1F41" w:rsidRDefault="00973AA2" w:rsidP="00973AA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answer the following in a typed 1-2 page paper: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Place of Worship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Date &amp; Time of Service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Type of Service (Sunday Mass, Penance Service, Wednesday Night Worship, etc.)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Name of the Presider/Priest/Pastor/Minister/Deacon (whichever applies)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Scriptures that were used at the Service (citation and 2-3 sentence summary for each)</w:t>
      </w:r>
      <w:r>
        <w:rPr>
          <w:rFonts w:ascii="Times New Roman" w:hAnsi="Times New Roman" w:cs="Times New Roman"/>
          <w:sz w:val="24"/>
        </w:rPr>
        <w:t xml:space="preserve"> 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A one paragraph summary of the Reflection/Teaching given at the Service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Description of how the Church environme</w:t>
      </w:r>
      <w:r w:rsidR="00742EC8">
        <w:rPr>
          <w:rFonts w:ascii="Times New Roman" w:hAnsi="Times New Roman" w:cs="Times New Roman"/>
          <w:sz w:val="24"/>
        </w:rPr>
        <w:t>nt promoted the Season of Lent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 xml:space="preserve">Description of how the Music promoted the Season of </w:t>
      </w:r>
      <w:r w:rsidR="00742EC8">
        <w:rPr>
          <w:rFonts w:ascii="Times New Roman" w:hAnsi="Times New Roman" w:cs="Times New Roman"/>
          <w:sz w:val="24"/>
        </w:rPr>
        <w:t>Lent</w:t>
      </w:r>
    </w:p>
    <w:p w:rsidR="00973AA2" w:rsidRPr="003D1F41" w:rsidRDefault="00973AA2" w:rsidP="00973A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sz w:val="24"/>
        </w:rPr>
        <w:t>Explain how attending this Service was of value to you</w:t>
      </w:r>
      <w:r w:rsidRPr="003D1F41">
        <w:rPr>
          <w:rFonts w:ascii="Times New Roman" w:hAnsi="Times New Roman" w:cs="Times New Roman"/>
          <w:b/>
          <w:sz w:val="24"/>
        </w:rPr>
        <w:t xml:space="preserve"> </w:t>
      </w:r>
    </w:p>
    <w:p w:rsidR="00F47E4B" w:rsidRPr="00973AA2" w:rsidRDefault="00973AA2">
      <w:pPr>
        <w:rPr>
          <w:rFonts w:ascii="Times New Roman" w:hAnsi="Times New Roman" w:cs="Times New Roman"/>
          <w:sz w:val="24"/>
        </w:rPr>
      </w:pPr>
      <w:r w:rsidRPr="003D1F41">
        <w:rPr>
          <w:rFonts w:ascii="Times New Roman" w:hAnsi="Times New Roman" w:cs="Times New Roman"/>
          <w:b/>
          <w:sz w:val="24"/>
        </w:rPr>
        <w:t>This paper will be t</w:t>
      </w:r>
      <w:r w:rsidR="00B41AA8">
        <w:rPr>
          <w:rFonts w:ascii="Times New Roman" w:hAnsi="Times New Roman" w:cs="Times New Roman"/>
          <w:b/>
          <w:sz w:val="24"/>
        </w:rPr>
        <w:t>urned to your Theology class by Mon</w:t>
      </w:r>
      <w:r>
        <w:rPr>
          <w:rFonts w:ascii="Times New Roman" w:hAnsi="Times New Roman" w:cs="Times New Roman"/>
          <w:b/>
          <w:sz w:val="24"/>
        </w:rPr>
        <w:t>d</w:t>
      </w:r>
      <w:r w:rsidRPr="003D1F41">
        <w:rPr>
          <w:rFonts w:ascii="Times New Roman" w:hAnsi="Times New Roman" w:cs="Times New Roman"/>
          <w:b/>
          <w:sz w:val="24"/>
        </w:rPr>
        <w:t>ay</w:t>
      </w:r>
      <w:r w:rsidR="00C655AD">
        <w:rPr>
          <w:rFonts w:ascii="Times New Roman" w:hAnsi="Times New Roman" w:cs="Times New Roman"/>
          <w:b/>
          <w:sz w:val="24"/>
        </w:rPr>
        <w:t xml:space="preserve">, </w:t>
      </w:r>
      <w:r w:rsidR="003904FB">
        <w:rPr>
          <w:rFonts w:ascii="Times New Roman" w:hAnsi="Times New Roman" w:cs="Times New Roman"/>
          <w:b/>
          <w:sz w:val="24"/>
        </w:rPr>
        <w:t xml:space="preserve">April </w:t>
      </w:r>
      <w:r w:rsidR="00B41AA8">
        <w:rPr>
          <w:rFonts w:ascii="Times New Roman" w:hAnsi="Times New Roman" w:cs="Times New Roman"/>
          <w:b/>
          <w:sz w:val="24"/>
        </w:rPr>
        <w:t>15</w:t>
      </w:r>
      <w:r w:rsidR="00C655AD" w:rsidRPr="00C655AD">
        <w:rPr>
          <w:rFonts w:ascii="Times New Roman" w:hAnsi="Times New Roman" w:cs="Times New Roman"/>
          <w:b/>
          <w:sz w:val="24"/>
          <w:vertAlign w:val="superscript"/>
        </w:rPr>
        <w:t>th</w:t>
      </w:r>
      <w:r>
        <w:rPr>
          <w:b/>
          <w:sz w:val="24"/>
        </w:rPr>
        <w:t>.</w:t>
      </w:r>
    </w:p>
    <w:sectPr w:rsidR="00F47E4B" w:rsidRPr="00973AA2" w:rsidSect="000B4F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47E3B"/>
    <w:multiLevelType w:val="hybridMultilevel"/>
    <w:tmpl w:val="DD7EC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66"/>
    <w:rsid w:val="000735E0"/>
    <w:rsid w:val="000B4F66"/>
    <w:rsid w:val="00197FB8"/>
    <w:rsid w:val="002D6352"/>
    <w:rsid w:val="002D70A7"/>
    <w:rsid w:val="003904FB"/>
    <w:rsid w:val="00397BAC"/>
    <w:rsid w:val="004D1C1E"/>
    <w:rsid w:val="0073361C"/>
    <w:rsid w:val="00742EC8"/>
    <w:rsid w:val="00746FDA"/>
    <w:rsid w:val="007B4899"/>
    <w:rsid w:val="00804282"/>
    <w:rsid w:val="008522F6"/>
    <w:rsid w:val="00973AA2"/>
    <w:rsid w:val="009F3847"/>
    <w:rsid w:val="00A361D6"/>
    <w:rsid w:val="00B06876"/>
    <w:rsid w:val="00B41AA8"/>
    <w:rsid w:val="00C30D47"/>
    <w:rsid w:val="00C655AD"/>
    <w:rsid w:val="00F4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Pilon</dc:creator>
  <cp:lastModifiedBy>Michael Stewart</cp:lastModifiedBy>
  <cp:revision>2</cp:revision>
  <cp:lastPrinted>2019-02-07T15:05:00Z</cp:lastPrinted>
  <dcterms:created xsi:type="dcterms:W3CDTF">2019-03-08T20:15:00Z</dcterms:created>
  <dcterms:modified xsi:type="dcterms:W3CDTF">2019-03-08T20:15:00Z</dcterms:modified>
</cp:coreProperties>
</file>